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  <w:lang w:eastAsia="zh-CN"/>
        </w:rPr>
        <w:t>件二</w:t>
      </w:r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空气过滤</w:t>
      </w:r>
      <w:r>
        <w:rPr>
          <w:rFonts w:ascii="仿宋" w:hAnsi="仿宋" w:eastAsia="仿宋"/>
          <w:sz w:val="28"/>
          <w:szCs w:val="28"/>
        </w:rPr>
        <w:t>器</w:t>
      </w:r>
      <w:r>
        <w:rPr>
          <w:rFonts w:hint="eastAsia" w:ascii="仿宋" w:hAnsi="仿宋" w:eastAsia="仿宋"/>
          <w:sz w:val="28"/>
          <w:szCs w:val="28"/>
        </w:rPr>
        <w:t>货物数量</w:t>
      </w:r>
    </w:p>
    <w:tbl>
      <w:tblPr>
        <w:tblStyle w:val="5"/>
        <w:tblW w:w="8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40"/>
        <w:gridCol w:w="706"/>
        <w:gridCol w:w="706"/>
        <w:gridCol w:w="714"/>
        <w:gridCol w:w="1744"/>
        <w:gridCol w:w="716"/>
        <w:gridCol w:w="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512*990*21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592**592*292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745*650*21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290*592*292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290*490*46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320*320*220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290*290*46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320*320*70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290*592*46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484*484*220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292*405*46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484*484*70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490*490*46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610*305*292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490*592*46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630*630*220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H14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565*287*46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255*255*21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592*592*46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315*315*10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287*490*381*5D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450*450*21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287*592*381*3D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515*315*10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290*290*300*3D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515*515*10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490*490*381*5D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550*550*21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490*592*381*5D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1070*380*20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565*287*381*3D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870*560*20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592*592*381*6D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1070*460*20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592*592*534*6D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925*940*20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630*320*381*3D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335*410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G2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5ZGYwN2U3NjYxNWU4MWI1MTlhYmE0YTA0YWNkYjQifQ=="/>
  </w:docVars>
  <w:rsids>
    <w:rsidRoot w:val="0CBD4FED"/>
    <w:rsid w:val="00020EE9"/>
    <w:rsid w:val="0005283E"/>
    <w:rsid w:val="000C659A"/>
    <w:rsid w:val="0015317A"/>
    <w:rsid w:val="00203D49"/>
    <w:rsid w:val="00540245"/>
    <w:rsid w:val="00554E8B"/>
    <w:rsid w:val="00557372"/>
    <w:rsid w:val="006B6E19"/>
    <w:rsid w:val="006E5BDC"/>
    <w:rsid w:val="007D367E"/>
    <w:rsid w:val="008B1682"/>
    <w:rsid w:val="00940F7C"/>
    <w:rsid w:val="00974E06"/>
    <w:rsid w:val="009F6EC9"/>
    <w:rsid w:val="00A719E4"/>
    <w:rsid w:val="00DF7A9A"/>
    <w:rsid w:val="00F769C8"/>
    <w:rsid w:val="00F844C5"/>
    <w:rsid w:val="02D950D1"/>
    <w:rsid w:val="0AE76355"/>
    <w:rsid w:val="0C2A0A31"/>
    <w:rsid w:val="0CBD4FED"/>
    <w:rsid w:val="11AD39E3"/>
    <w:rsid w:val="1FDF6CB9"/>
    <w:rsid w:val="2B467C0B"/>
    <w:rsid w:val="385E2EE8"/>
    <w:rsid w:val="571D387C"/>
    <w:rsid w:val="605204D7"/>
    <w:rsid w:val="67B9775B"/>
    <w:rsid w:val="682B24C5"/>
    <w:rsid w:val="71F85C77"/>
    <w:rsid w:val="76454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2552</Words>
  <Characters>3224</Characters>
  <Lines>10</Lines>
  <Paragraphs>7</Paragraphs>
  <TotalTime>257</TotalTime>
  <ScaleCrop>false</ScaleCrop>
  <LinksUpToDate>false</LinksUpToDate>
  <CharactersWithSpaces>3253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2025-08-19T03:29:00Z</dcterms:created>
  <dc:creator>Admin</dc:creator>
  <cp:lastModifiedBy>Administrator</cp:lastModifiedBy>
  <dcterms:modified xsi:type="dcterms:W3CDTF">2026-07-03T08:35:12Z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68D819A3341F4C8B80CC474737FB2DA3_11</vt:lpwstr>
  </property>
</Properties>
</file>