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Cs/>
          <w:sz w:val="36"/>
          <w:szCs w:val="36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</w:pPr>
      <w:r>
        <w:rPr>
          <w:rFonts w:hint="eastAsia" w:ascii="仿宋_GB2312" w:hAnsi="仿宋" w:eastAsia="仿宋_GB2312" w:cs="仿宋"/>
          <w:sz w:val="36"/>
          <w:szCs w:val="36"/>
          <w:lang w:eastAsia="zh-CN"/>
        </w:rPr>
        <w:t>公安县人民医院全媒体宣传</w:t>
      </w:r>
      <w:r>
        <w:rPr>
          <w:rFonts w:hint="eastAsia" w:ascii="仿宋_GB2312" w:hAnsi="宋体" w:eastAsia="仿宋_GB2312" w:cs="宋体"/>
          <w:sz w:val="36"/>
          <w:szCs w:val="36"/>
        </w:rPr>
        <w:t>项目</w:t>
      </w:r>
    </w:p>
    <w:tbl>
      <w:tblPr>
        <w:tblStyle w:val="3"/>
        <w:tblW w:w="85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1687"/>
        <w:gridCol w:w="53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宣传形式</w:t>
            </w:r>
          </w:p>
        </w:tc>
        <w:tc>
          <w:tcPr>
            <w:tcW w:w="1687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Cs w:val="21"/>
                <w:lang w:val="en-US" w:eastAsia="zh-CN"/>
              </w:rPr>
              <w:t>宣传平台</w:t>
            </w:r>
          </w:p>
        </w:tc>
        <w:tc>
          <w:tcPr>
            <w:tcW w:w="5348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Cs w:val="21"/>
                <w:lang w:val="en-US" w:eastAsia="zh-CN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新闻报道</w:t>
            </w:r>
          </w:p>
        </w:tc>
        <w:tc>
          <w:tcPr>
            <w:tcW w:w="1687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公安电视台</w:t>
            </w:r>
          </w:p>
        </w:tc>
        <w:tc>
          <w:tcPr>
            <w:tcW w:w="53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适时报道</w:t>
            </w:r>
            <w:r>
              <w:rPr>
                <w:rFonts w:hint="eastAsia" w:ascii="仿宋" w:hAnsi="仿宋" w:eastAsia="仿宋" w:cs="仿宋"/>
                <w:bCs/>
                <w:szCs w:val="21"/>
                <w:lang w:eastAsia="zh-CN"/>
              </w:rPr>
              <w:t>（部分重大主题的新闻、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eastAsia="zh-CN"/>
              </w:rPr>
              <w:t>便民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服务等</w:t>
            </w:r>
            <w:r>
              <w:rPr>
                <w:rFonts w:hint="eastAsia" w:ascii="仿宋" w:hAnsi="仿宋" w:eastAsia="仿宋" w:cs="仿宋"/>
                <w:bCs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bCs/>
                <w:szCs w:val="21"/>
                <w:lang w:eastAsia="zh-CN"/>
              </w:rPr>
              <w:t>宣传网站</w:t>
            </w:r>
          </w:p>
        </w:tc>
        <w:tc>
          <w:tcPr>
            <w:tcW w:w="1687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云上公安</w:t>
            </w:r>
          </w:p>
        </w:tc>
        <w:tc>
          <w:tcPr>
            <w:tcW w:w="53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 w:firstLineChars="0"/>
              <w:jc w:val="left"/>
              <w:textAlignment w:val="auto"/>
              <w:rPr>
                <w:rFonts w:hint="default" w:ascii="仿宋" w:hAnsi="仿宋" w:eastAsia="仿宋" w:cs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新闻顶部图片宣传</w:t>
            </w:r>
            <w:r>
              <w:rPr>
                <w:rFonts w:hint="eastAsia" w:ascii="仿宋" w:hAnsi="仿宋" w:eastAsia="仿宋" w:cs="仿宋"/>
                <w:bCs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同步发布公安新闻、稿件。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链接跳转</w:t>
            </w:r>
          </w:p>
        </w:tc>
        <w:tc>
          <w:tcPr>
            <w:tcW w:w="1687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新媒体平台</w:t>
            </w:r>
          </w:p>
        </w:tc>
        <w:tc>
          <w:tcPr>
            <w:tcW w:w="53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点击链接浏览医院网站</w:t>
            </w:r>
            <w:r>
              <w:rPr>
                <w:rFonts w:hint="eastAsia" w:ascii="仿宋" w:hAnsi="仿宋" w:eastAsia="仿宋" w:cs="仿宋"/>
                <w:bCs/>
                <w:szCs w:val="21"/>
                <w:lang w:eastAsia="zh-CN"/>
              </w:rPr>
              <w:t>或小程序。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小视频</w:t>
            </w:r>
          </w:p>
        </w:tc>
        <w:tc>
          <w:tcPr>
            <w:tcW w:w="1687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抖音号/视频号</w:t>
            </w:r>
          </w:p>
        </w:tc>
        <w:tc>
          <w:tcPr>
            <w:tcW w:w="53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每年</w:t>
            </w: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期</w:t>
            </w:r>
            <w:r>
              <w:rPr>
                <w:rFonts w:hint="eastAsia" w:ascii="仿宋" w:hAnsi="仿宋" w:eastAsia="仿宋" w:cs="仿宋"/>
                <w:bCs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bCs/>
                <w:szCs w:val="21"/>
                <w:lang w:eastAsia="zh-CN"/>
              </w:rPr>
              <w:t>直播节目</w:t>
            </w:r>
          </w:p>
        </w:tc>
        <w:tc>
          <w:tcPr>
            <w:tcW w:w="1687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广播电台</w:t>
            </w:r>
          </w:p>
        </w:tc>
        <w:tc>
          <w:tcPr>
            <w:tcW w:w="53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lang w:eastAsia="zh-CN"/>
              </w:rPr>
              <w:t>邀请名医专家进直播间，每年</w:t>
            </w: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24期。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bCs/>
                <w:szCs w:val="21"/>
                <w:lang w:eastAsia="zh-CN"/>
              </w:rPr>
              <w:t>专栏宣传</w:t>
            </w:r>
          </w:p>
        </w:tc>
        <w:tc>
          <w:tcPr>
            <w:tcW w:w="1687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抖音号/视频号</w:t>
            </w:r>
          </w:p>
        </w:tc>
        <w:tc>
          <w:tcPr>
            <w:tcW w:w="53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 w:firstLineChars="0"/>
              <w:jc w:val="left"/>
              <w:textAlignment w:val="auto"/>
              <w:rPr>
                <w:rFonts w:hint="default" w:ascii="仿宋" w:hAnsi="仿宋" w:eastAsia="仿宋" w:cs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开办健康知识专栏，每月1期</w:t>
            </w:r>
            <w:r>
              <w:rPr>
                <w:rFonts w:hint="eastAsia" w:ascii="仿宋" w:hAnsi="仿宋" w:eastAsia="仿宋" w:cs="仿宋"/>
                <w:bCs/>
                <w:szCs w:val="21"/>
                <w:lang w:eastAsia="zh-CN"/>
              </w:rPr>
              <w:t>，每期</w:t>
            </w: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3分钟，于新媒体平台播出。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形象广告</w:t>
            </w:r>
          </w:p>
        </w:tc>
        <w:tc>
          <w:tcPr>
            <w:tcW w:w="1687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户外城市大屏</w:t>
            </w:r>
          </w:p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公安电视台</w:t>
            </w:r>
          </w:p>
        </w:tc>
        <w:tc>
          <w:tcPr>
            <w:tcW w:w="53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新闻前后播出，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每天4次，每次30秒</w:t>
            </w:r>
            <w:r>
              <w:rPr>
                <w:rFonts w:hint="eastAsia" w:ascii="仿宋" w:hAnsi="仿宋" w:eastAsia="仿宋" w:cs="仿宋"/>
                <w:bCs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电视剧挂角</w:t>
            </w:r>
          </w:p>
        </w:tc>
        <w:tc>
          <w:tcPr>
            <w:tcW w:w="1687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公安电视台</w:t>
            </w:r>
          </w:p>
        </w:tc>
        <w:tc>
          <w:tcPr>
            <w:tcW w:w="53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全年1月、2月、12月，电视剧第一、二集中挂角宣传。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专题片</w:t>
            </w:r>
          </w:p>
        </w:tc>
        <w:tc>
          <w:tcPr>
            <w:tcW w:w="1687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公安电视台</w:t>
            </w:r>
          </w:p>
        </w:tc>
        <w:tc>
          <w:tcPr>
            <w:tcW w:w="53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时长</w:t>
            </w: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3分钟的专题片1部。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活动直播</w:t>
            </w:r>
          </w:p>
        </w:tc>
        <w:tc>
          <w:tcPr>
            <w:tcW w:w="1687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视频号</w:t>
            </w:r>
          </w:p>
        </w:tc>
        <w:tc>
          <w:tcPr>
            <w:tcW w:w="53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开展医疗科普直播、手术直播、健康讲座等全年</w:t>
            </w:r>
            <w:r>
              <w:rPr>
                <w:rFonts w:hint="eastAsia" w:ascii="仿宋" w:hAnsi="仿宋" w:eastAsia="仿宋" w:cs="仿宋"/>
                <w:bCs/>
                <w:szCs w:val="21"/>
                <w:lang w:val="en-US" w:eastAsia="zh-CN"/>
              </w:rPr>
              <w:t>1次。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mZTFjYjA5N2RiMGQyYTUyOWQ3YzBhM2IyMTA1OWUifQ=="/>
  </w:docVars>
  <w:rsids>
    <w:rsidRoot w:val="2B3C1044"/>
    <w:rsid w:val="1A482A28"/>
    <w:rsid w:val="1AE654EF"/>
    <w:rsid w:val="2B3C1044"/>
    <w:rsid w:val="2EE977A8"/>
    <w:rsid w:val="3D325E35"/>
    <w:rsid w:val="54562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2022-07-15T01:16:00Z</dcterms:created>
  <dc:creator>枯梗</dc:creator>
  <cp:lastModifiedBy>Administrator</cp:lastModifiedBy>
  <cp:lastPrinted>2024-04-07T06:02:00Z</cp:lastPrinted>
  <dcterms:modified xsi:type="dcterms:W3CDTF">2026-04-22T04:04:18Z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9AF7E74BF40947D7948A6035674875CF</vt:lpwstr>
  </property>
</Properties>
</file>